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82D6" w14:textId="45017EED" w:rsidR="00026067" w:rsidRPr="00AE1E73" w:rsidRDefault="00AE1E73" w:rsidP="00AE1E73">
      <w:pPr>
        <w:rPr>
          <w:b/>
          <w:bCs/>
          <w:sz w:val="40"/>
          <w:szCs w:val="40"/>
        </w:rPr>
      </w:pPr>
      <w:r w:rsidRPr="00AE1E73">
        <w:rPr>
          <w:b/>
          <w:bCs/>
          <w:noProof/>
          <w:sz w:val="40"/>
          <w:szCs w:val="40"/>
          <w14:ligatures w14:val="standardContextual"/>
        </w:rPr>
        <w:drawing>
          <wp:inline distT="0" distB="0" distL="0" distR="0" wp14:anchorId="10DA8CAC" wp14:editId="6716DE75">
            <wp:extent cx="1098291" cy="749300"/>
            <wp:effectExtent l="0" t="0" r="0" b="0"/>
            <wp:docPr id="790705995" name="Picture 2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05995" name="Picture 2" descr="A black and white sig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52" cy="7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E73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        </w:t>
      </w:r>
      <w:r w:rsidR="00544C7F" w:rsidRPr="00AE1E73">
        <w:rPr>
          <w:b/>
          <w:bCs/>
          <w:sz w:val="40"/>
          <w:szCs w:val="40"/>
          <w:u w:val="single"/>
        </w:rPr>
        <w:t>MOVE-OUT CHECKLIST</w:t>
      </w: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noProof/>
          <w:sz w:val="40"/>
          <w:szCs w:val="40"/>
          <w14:ligatures w14:val="standardContextual"/>
        </w:rPr>
        <w:drawing>
          <wp:inline distT="0" distB="0" distL="0" distR="0" wp14:anchorId="53021DE4" wp14:editId="2F70F47A">
            <wp:extent cx="1097280" cy="748611"/>
            <wp:effectExtent l="0" t="0" r="0" b="1270"/>
            <wp:docPr id="765082946" name="Picture 3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82946" name="Picture 3" descr="A black and white sig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48" cy="81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91EA" w14:textId="77777777" w:rsidR="00F771E6" w:rsidRDefault="00F771E6" w:rsidP="00F771E6">
      <w:pPr>
        <w:jc w:val="center"/>
        <w:rPr>
          <w:b/>
          <w:bCs/>
          <w:sz w:val="40"/>
          <w:szCs w:val="40"/>
          <w:u w:val="single"/>
        </w:rPr>
      </w:pPr>
    </w:p>
    <w:p w14:paraId="28ED6E34" w14:textId="77777777" w:rsidR="00F771E6" w:rsidRDefault="00F771E6" w:rsidP="00F771E6">
      <w:pPr>
        <w:jc w:val="center"/>
      </w:pPr>
    </w:p>
    <w:p w14:paraId="731B69B5" w14:textId="77777777" w:rsidR="00614917" w:rsidRDefault="00F74732" w:rsidP="00120860">
      <w:r w:rsidRPr="00544C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0"/>
      <w:r w:rsidRPr="00544C7F">
        <w:t xml:space="preserve"> </w:t>
      </w:r>
      <w:r w:rsidR="00F23AA4" w:rsidRPr="00544C7F">
        <w:t xml:space="preserve">Clean sinks and cookstove and replace drip pans, clean oven, refrigerator, dishwasher, bathtubs &amp; showers, toilets and lavatories, mirrors, etc.  </w:t>
      </w:r>
    </w:p>
    <w:p w14:paraId="4B8D717C" w14:textId="286755C8" w:rsidR="00F74732" w:rsidRPr="00544C7F" w:rsidRDefault="00F23AA4" w:rsidP="00120860">
      <w:r w:rsidRPr="00544C7F">
        <w:rPr>
          <w:u w:val="single"/>
        </w:rPr>
        <w:t xml:space="preserve">NOTE: DO NOT LEAVE FOOD IN REFRIGERATOR!!! </w:t>
      </w:r>
      <w:r w:rsidR="00F745BE">
        <w:rPr>
          <w:u w:val="single"/>
        </w:rPr>
        <w:t>UNPLUG &amp;</w:t>
      </w:r>
      <w:r w:rsidRPr="00544C7F">
        <w:rPr>
          <w:u w:val="single"/>
        </w:rPr>
        <w:t xml:space="preserve"> LEAVE REFRIGERATOR DOORS OPEN AFTER CLEANING.</w:t>
      </w:r>
    </w:p>
    <w:p w14:paraId="5D784A11" w14:textId="77777777" w:rsidR="00614917" w:rsidRDefault="00614917" w:rsidP="00120860"/>
    <w:p w14:paraId="2CDA12C2" w14:textId="15D77018" w:rsidR="00F74732" w:rsidRPr="00544C7F" w:rsidRDefault="00F74732" w:rsidP="00120860">
      <w:r w:rsidRPr="00544C7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"/>
      <w:r w:rsidRPr="00544C7F">
        <w:t xml:space="preserve"> </w:t>
      </w:r>
      <w:r w:rsidR="00F23AA4" w:rsidRPr="00544C7F">
        <w:t>Wipe baseboards/remove cobwebs from ceilings and walls/clean all cabinets,</w:t>
      </w:r>
      <w:r w:rsidR="00F745BE">
        <w:t xml:space="preserve"> and drawers</w:t>
      </w:r>
      <w:r w:rsidR="00F23AA4" w:rsidRPr="00544C7F">
        <w:t xml:space="preserve"> inside and out.</w:t>
      </w:r>
    </w:p>
    <w:p w14:paraId="2A73DEEE" w14:textId="2CE75A5C" w:rsidR="00614917" w:rsidRDefault="00F74732" w:rsidP="00120860">
      <w:r w:rsidRPr="00544C7F">
        <w:rPr>
          <w:b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44C7F">
        <w:rPr>
          <w:b/>
          <w:highlight w:val="lightGray"/>
        </w:rPr>
        <w:instrText xml:space="preserve"> FORMCHECKBOX </w:instrText>
      </w:r>
      <w:r w:rsidR="002470B2">
        <w:rPr>
          <w:b/>
          <w:highlight w:val="lightGray"/>
        </w:rPr>
      </w:r>
      <w:r w:rsidR="002470B2">
        <w:rPr>
          <w:b/>
          <w:highlight w:val="lightGray"/>
        </w:rPr>
        <w:fldChar w:fldCharType="separate"/>
      </w:r>
      <w:r w:rsidRPr="00544C7F">
        <w:rPr>
          <w:b/>
          <w:highlight w:val="lightGray"/>
        </w:rPr>
        <w:fldChar w:fldCharType="end"/>
      </w:r>
      <w:bookmarkEnd w:id="2"/>
      <w:r w:rsidRPr="00544C7F">
        <w:rPr>
          <w:b/>
        </w:rPr>
        <w:t xml:space="preserve"> </w:t>
      </w:r>
      <w:r w:rsidR="00F23AA4" w:rsidRPr="00544C7F">
        <w:t>Clean light fixture</w:t>
      </w:r>
      <w:r w:rsidR="00DB1300">
        <w:t>,</w:t>
      </w:r>
      <w:r w:rsidR="00F23AA4" w:rsidRPr="00544C7F">
        <w:t xml:space="preserve"> covers/ceiling fan </w:t>
      </w:r>
      <w:r w:rsidR="00614917" w:rsidRPr="00544C7F">
        <w:t>blades.</w:t>
      </w:r>
    </w:p>
    <w:p w14:paraId="6B4517F0" w14:textId="396231B4" w:rsidR="00F74732" w:rsidRPr="00544C7F" w:rsidRDefault="00614917" w:rsidP="00120860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3"/>
      <w:r>
        <w:t xml:space="preserve"> R</w:t>
      </w:r>
      <w:r w:rsidR="00F23AA4" w:rsidRPr="00544C7F">
        <w:t xml:space="preserve">eplace burned out bulbs </w:t>
      </w:r>
      <w:r w:rsidR="00DB1300">
        <w:t xml:space="preserve">(interior and exterior) </w:t>
      </w:r>
      <w:r w:rsidR="00F23AA4" w:rsidRPr="00544C7F">
        <w:t xml:space="preserve">or </w:t>
      </w:r>
      <w:r w:rsidR="00F771E6">
        <w:t xml:space="preserve">a </w:t>
      </w:r>
      <w:r w:rsidR="00F23AA4" w:rsidRPr="00544C7F">
        <w:t>per bulb charge will be taken from security deposit.</w:t>
      </w:r>
    </w:p>
    <w:p w14:paraId="07DA0A44" w14:textId="2C6B106E" w:rsidR="00F23AA4" w:rsidRPr="00544C7F" w:rsidRDefault="00F74732" w:rsidP="00120860">
      <w:r w:rsidRPr="00544C7F">
        <w:rPr>
          <w:b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44C7F">
        <w:rPr>
          <w:b/>
          <w:highlight w:val="lightGray"/>
        </w:rPr>
        <w:instrText xml:space="preserve"> FORMCHECKBOX </w:instrText>
      </w:r>
      <w:r w:rsidR="002470B2">
        <w:rPr>
          <w:b/>
          <w:highlight w:val="lightGray"/>
        </w:rPr>
      </w:r>
      <w:r w:rsidR="002470B2">
        <w:rPr>
          <w:b/>
          <w:highlight w:val="lightGray"/>
        </w:rPr>
        <w:fldChar w:fldCharType="separate"/>
      </w:r>
      <w:r w:rsidRPr="00544C7F">
        <w:rPr>
          <w:b/>
          <w:highlight w:val="lightGray"/>
        </w:rPr>
        <w:fldChar w:fldCharType="end"/>
      </w:r>
      <w:bookmarkEnd w:id="4"/>
      <w:r w:rsidRPr="00544C7F">
        <w:rPr>
          <w:b/>
        </w:rPr>
        <w:t xml:space="preserve"> </w:t>
      </w:r>
      <w:r w:rsidR="00F23AA4" w:rsidRPr="00544C7F">
        <w:t xml:space="preserve">Clean all marks, </w:t>
      </w:r>
      <w:r w:rsidR="00614917" w:rsidRPr="00544C7F">
        <w:t>etc.</w:t>
      </w:r>
      <w:r w:rsidR="00F23AA4" w:rsidRPr="00544C7F">
        <w:t xml:space="preserve"> from all walls</w:t>
      </w:r>
      <w:r w:rsidR="00DB1300">
        <w:t xml:space="preserve">, trim, </w:t>
      </w:r>
      <w:r w:rsidR="00F25819" w:rsidRPr="00544C7F">
        <w:t>doors,</w:t>
      </w:r>
      <w:r w:rsidR="00F23AA4" w:rsidRPr="00544C7F">
        <w:t xml:space="preserve"> and light switch covers.</w:t>
      </w:r>
    </w:p>
    <w:p w14:paraId="43744D37" w14:textId="4FE4C96C" w:rsidR="00614917" w:rsidRDefault="00F74732" w:rsidP="00120860">
      <w:r w:rsidRPr="00544C7F">
        <w:rPr>
          <w:b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44C7F">
        <w:rPr>
          <w:b/>
          <w:highlight w:val="lightGray"/>
        </w:rPr>
        <w:instrText xml:space="preserve"> FORMCHECKBOX </w:instrText>
      </w:r>
      <w:r w:rsidR="002470B2">
        <w:rPr>
          <w:b/>
          <w:highlight w:val="lightGray"/>
        </w:rPr>
      </w:r>
      <w:r w:rsidR="002470B2">
        <w:rPr>
          <w:b/>
          <w:highlight w:val="lightGray"/>
        </w:rPr>
        <w:fldChar w:fldCharType="separate"/>
      </w:r>
      <w:r w:rsidRPr="00544C7F">
        <w:rPr>
          <w:b/>
          <w:highlight w:val="lightGray"/>
        </w:rPr>
        <w:fldChar w:fldCharType="end"/>
      </w:r>
      <w:bookmarkEnd w:id="5"/>
      <w:r w:rsidRPr="00544C7F">
        <w:rPr>
          <w:b/>
        </w:rPr>
        <w:t xml:space="preserve"> </w:t>
      </w:r>
      <w:r w:rsidR="00F23AA4" w:rsidRPr="00544C7F">
        <w:t>Sweep and mop all kitchen</w:t>
      </w:r>
      <w:r w:rsidR="00DB1300">
        <w:t>,</w:t>
      </w:r>
      <w:r w:rsidR="00F23AA4" w:rsidRPr="00544C7F">
        <w:t xml:space="preserve"> </w:t>
      </w:r>
      <w:r w:rsidR="00F25819" w:rsidRPr="00544C7F">
        <w:t>bath,</w:t>
      </w:r>
      <w:r w:rsidR="00F23AA4" w:rsidRPr="00544C7F">
        <w:t xml:space="preserve"> </w:t>
      </w:r>
      <w:r w:rsidR="00DB1300">
        <w:t xml:space="preserve">and </w:t>
      </w:r>
      <w:r w:rsidR="00F23AA4" w:rsidRPr="00544C7F">
        <w:t xml:space="preserve">other non-carpeted </w:t>
      </w:r>
      <w:r w:rsidR="00614917" w:rsidRPr="00544C7F">
        <w:t>floors.</w:t>
      </w:r>
      <w:r w:rsidR="00F23AA4" w:rsidRPr="00544C7F">
        <w:t xml:space="preserve"> </w:t>
      </w:r>
    </w:p>
    <w:p w14:paraId="52C87C96" w14:textId="4CC1673A" w:rsidR="00F23AA4" w:rsidRPr="00544C7F" w:rsidRDefault="00614917" w:rsidP="00120860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6"/>
      <w:r w:rsidR="0042665E">
        <w:t>Sweep and mop</w:t>
      </w:r>
      <w:r w:rsidR="00F23AA4" w:rsidRPr="00544C7F">
        <w:t xml:space="preserve"> </w:t>
      </w:r>
      <w:r w:rsidR="00F23AA4" w:rsidRPr="00544C7F">
        <w:rPr>
          <w:u w:val="single"/>
        </w:rPr>
        <w:t>under refrigerators and cookstoves</w:t>
      </w:r>
      <w:r w:rsidR="00F23AA4" w:rsidRPr="00544C7F">
        <w:t>.</w:t>
      </w:r>
    </w:p>
    <w:p w14:paraId="706074EF" w14:textId="0C35AEB1" w:rsidR="00F23AA4" w:rsidRPr="00544C7F" w:rsidRDefault="00F74732" w:rsidP="00120860">
      <w:r w:rsidRPr="00544C7F">
        <w:rPr>
          <w:b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544C7F">
        <w:rPr>
          <w:b/>
          <w:highlight w:val="lightGray"/>
        </w:rPr>
        <w:instrText xml:space="preserve"> FORMCHECKBOX </w:instrText>
      </w:r>
      <w:r w:rsidR="002470B2">
        <w:rPr>
          <w:b/>
          <w:highlight w:val="lightGray"/>
        </w:rPr>
      </w:r>
      <w:r w:rsidR="002470B2">
        <w:rPr>
          <w:b/>
          <w:highlight w:val="lightGray"/>
        </w:rPr>
        <w:fldChar w:fldCharType="separate"/>
      </w:r>
      <w:r w:rsidRPr="00544C7F">
        <w:rPr>
          <w:b/>
          <w:highlight w:val="lightGray"/>
        </w:rPr>
        <w:fldChar w:fldCharType="end"/>
      </w:r>
      <w:bookmarkEnd w:id="7"/>
      <w:r w:rsidRPr="00544C7F">
        <w:rPr>
          <w:b/>
        </w:rPr>
        <w:t xml:space="preserve"> </w:t>
      </w:r>
      <w:r w:rsidR="00F23AA4" w:rsidRPr="00544C7F">
        <w:t>Wash inside window glass, clean blinds, and wipe window sills.</w:t>
      </w:r>
    </w:p>
    <w:p w14:paraId="7C481E22" w14:textId="77777777" w:rsidR="0052071B" w:rsidRPr="00544C7F" w:rsidRDefault="0052071B" w:rsidP="00120860">
      <w:pPr>
        <w:rPr>
          <w:b/>
          <w:bCs/>
        </w:rPr>
      </w:pPr>
    </w:p>
    <w:p w14:paraId="431BC7A5" w14:textId="4BC9156F" w:rsidR="00593BBB" w:rsidRPr="00544C7F" w:rsidRDefault="00F23AA4" w:rsidP="00120860">
      <w:r w:rsidRPr="00544C7F">
        <w:t xml:space="preserve">ITEMS THAT USUALLY GET MISSED IN CLEANING: </w:t>
      </w:r>
    </w:p>
    <w:p w14:paraId="778D268E" w14:textId="09A43D8C" w:rsidR="00593BBB" w:rsidRPr="00544C7F" w:rsidRDefault="00593BBB" w:rsidP="00120860">
      <w:r w:rsidRPr="00544C7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8"/>
      <w:r w:rsidRPr="00544C7F">
        <w:t xml:space="preserve"> </w:t>
      </w:r>
      <w:r w:rsidR="00F23AA4" w:rsidRPr="00544C7F">
        <w:t>UNDER COOKTOP &amp; REFRIGERATOR</w:t>
      </w:r>
    </w:p>
    <w:p w14:paraId="36C33005" w14:textId="65D8AA29" w:rsidR="00593BBB" w:rsidRPr="00544C7F" w:rsidRDefault="00593BBB" w:rsidP="00120860">
      <w:r w:rsidRPr="00544C7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9"/>
      <w:r w:rsidRPr="00544C7F">
        <w:t xml:space="preserve"> </w:t>
      </w:r>
      <w:r w:rsidR="00614917">
        <w:t xml:space="preserve">INSIDE </w:t>
      </w:r>
      <w:r w:rsidR="00F23AA4" w:rsidRPr="00544C7F">
        <w:t xml:space="preserve">OVEN, </w:t>
      </w:r>
      <w:r w:rsidR="00614917">
        <w:t xml:space="preserve">&amp; </w:t>
      </w:r>
      <w:r w:rsidR="00F23AA4" w:rsidRPr="00544C7F">
        <w:t xml:space="preserve">BASE OF </w:t>
      </w:r>
    </w:p>
    <w:p w14:paraId="6D06362C" w14:textId="522B8589" w:rsidR="00593BBB" w:rsidRPr="00544C7F" w:rsidRDefault="00593BBB" w:rsidP="00120860">
      <w:r w:rsidRPr="00544C7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0"/>
      <w:r w:rsidRPr="00544C7F">
        <w:t xml:space="preserve"> </w:t>
      </w:r>
      <w:r w:rsidR="00F23AA4" w:rsidRPr="00544C7F">
        <w:t>BEHIND</w:t>
      </w:r>
      <w:r w:rsidR="00CF0427">
        <w:t xml:space="preserve"> &amp; INSIDE</w:t>
      </w:r>
      <w:r w:rsidR="00F23AA4" w:rsidRPr="00544C7F">
        <w:t xml:space="preserve"> TOILETS</w:t>
      </w:r>
    </w:p>
    <w:p w14:paraId="134FEE9C" w14:textId="29CD3A46" w:rsidR="00593BBB" w:rsidRPr="00544C7F" w:rsidRDefault="00593BBB" w:rsidP="00120860">
      <w:r w:rsidRPr="00544C7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1"/>
      <w:r w:rsidRPr="00544C7F">
        <w:t xml:space="preserve"> </w:t>
      </w:r>
      <w:r w:rsidR="00F23AA4" w:rsidRPr="00544C7F">
        <w:t>LIGHT COVERS</w:t>
      </w:r>
    </w:p>
    <w:p w14:paraId="5BBC6F91" w14:textId="6043C20C" w:rsidR="00593BBB" w:rsidRPr="00544C7F" w:rsidRDefault="00593BBB" w:rsidP="00120860">
      <w:r w:rsidRPr="00544C7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2"/>
      <w:r w:rsidRPr="00544C7F">
        <w:t xml:space="preserve"> </w:t>
      </w:r>
      <w:r w:rsidR="00F23AA4" w:rsidRPr="00544C7F">
        <w:t>WINDOWS</w:t>
      </w:r>
      <w:r w:rsidRPr="00544C7F">
        <w:t xml:space="preserve"> &amp;</w:t>
      </w:r>
      <w:r w:rsidR="00F23AA4" w:rsidRPr="00544C7F">
        <w:t xml:space="preserve"> BLINDS</w:t>
      </w:r>
    </w:p>
    <w:p w14:paraId="580DE427" w14:textId="22783661" w:rsidR="00593BBB" w:rsidRPr="00544C7F" w:rsidRDefault="00593BBB" w:rsidP="00120860">
      <w:r w:rsidRPr="00544C7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3"/>
      <w:r w:rsidRPr="00544C7F">
        <w:t xml:space="preserve"> </w:t>
      </w:r>
      <w:r w:rsidR="00F23AA4" w:rsidRPr="00544C7F">
        <w:t>CEILING FAN BLADES, SWITCH PLATES</w:t>
      </w:r>
    </w:p>
    <w:p w14:paraId="3F72EAFD" w14:textId="41415171" w:rsidR="00F23AA4" w:rsidRDefault="00593BBB" w:rsidP="00120860">
      <w:r w:rsidRPr="00544C7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544C7F">
        <w:instrText xml:space="preserve"> FORMCHECKBOX </w:instrText>
      </w:r>
      <w:r w:rsidR="002470B2">
        <w:fldChar w:fldCharType="separate"/>
      </w:r>
      <w:r w:rsidRPr="00544C7F">
        <w:fldChar w:fldCharType="end"/>
      </w:r>
      <w:bookmarkEnd w:id="14"/>
      <w:r w:rsidRPr="00544C7F">
        <w:t xml:space="preserve"> </w:t>
      </w:r>
      <w:r w:rsidR="00F23AA4" w:rsidRPr="00544C7F">
        <w:t>YARD TRASH</w:t>
      </w:r>
    </w:p>
    <w:p w14:paraId="1C5D5AA7" w14:textId="015FB4AA" w:rsidR="00614917" w:rsidRDefault="00614917" w:rsidP="0012086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15"/>
      <w:r>
        <w:t xml:space="preserve"> AC FILTERS NEED REPLACED</w:t>
      </w:r>
    </w:p>
    <w:p w14:paraId="54F63D8A" w14:textId="77777777" w:rsidR="00544C7F" w:rsidRPr="00544C7F" w:rsidRDefault="00544C7F" w:rsidP="00544C7F">
      <w:pPr>
        <w:pStyle w:val="Heading4"/>
        <w:ind w:left="0"/>
        <w:jc w:val="left"/>
      </w:pPr>
      <w:r w:rsidRPr="00544C7F">
        <w:rPr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44C7F">
        <w:rPr>
          <w:highlight w:val="lightGray"/>
        </w:rPr>
        <w:instrText xml:space="preserve"> FORMCHECKBOX </w:instrText>
      </w:r>
      <w:r w:rsidR="002470B2">
        <w:rPr>
          <w:highlight w:val="lightGray"/>
        </w:rPr>
      </w:r>
      <w:r w:rsidR="002470B2">
        <w:rPr>
          <w:highlight w:val="lightGray"/>
        </w:rPr>
        <w:fldChar w:fldCharType="separate"/>
      </w:r>
      <w:r w:rsidRPr="00544C7F">
        <w:rPr>
          <w:highlight w:val="lightGray"/>
        </w:rPr>
        <w:fldChar w:fldCharType="end"/>
      </w:r>
      <w:r w:rsidRPr="00544C7F">
        <w:t xml:space="preserve"> Lessee(s) must have lawn mowed and trimmed (when applicable) no more than 5 days prior to lease expiration date.</w:t>
      </w:r>
    </w:p>
    <w:p w14:paraId="4D0BB39C" w14:textId="0B5D7E1D" w:rsidR="00544C7F" w:rsidRDefault="00140F38" w:rsidP="00120860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16"/>
      <w:r>
        <w:t xml:space="preserve"> Make sure City of Stillwater/ roll around trash cans are emptied upon move out. </w:t>
      </w:r>
    </w:p>
    <w:p w14:paraId="78EA5454" w14:textId="0B8CE123" w:rsidR="00140F38" w:rsidRDefault="00140F38" w:rsidP="00120860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17"/>
      <w:r>
        <w:t xml:space="preserve">All furniture </w:t>
      </w:r>
      <w:r w:rsidR="00CF0427">
        <w:t>needs</w:t>
      </w:r>
      <w:r>
        <w:t xml:space="preserve"> hauled </w:t>
      </w:r>
      <w:r w:rsidR="00CF0427">
        <w:t>off.</w:t>
      </w:r>
    </w:p>
    <w:p w14:paraId="7F354DE7" w14:textId="11198534" w:rsidR="00140F38" w:rsidRPr="00544C7F" w:rsidRDefault="00140F38" w:rsidP="00120860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>
        <w:instrText xml:space="preserve"> FORMCHECKBOX </w:instrText>
      </w:r>
      <w:r w:rsidR="002470B2">
        <w:fldChar w:fldCharType="separate"/>
      </w:r>
      <w:r>
        <w:fldChar w:fldCharType="end"/>
      </w:r>
      <w:bookmarkEnd w:id="18"/>
      <w:r>
        <w:t xml:space="preserve">All personal items </w:t>
      </w:r>
      <w:r w:rsidR="00CF0427">
        <w:t xml:space="preserve">need </w:t>
      </w:r>
      <w:r>
        <w:t>removed.</w:t>
      </w:r>
    </w:p>
    <w:p w14:paraId="55E4D581" w14:textId="77777777" w:rsidR="0052071B" w:rsidRPr="00544C7F" w:rsidRDefault="0052071B" w:rsidP="00120860">
      <w:pPr>
        <w:rPr>
          <w:b/>
          <w:bCs/>
          <w:u w:val="single"/>
        </w:rPr>
      </w:pPr>
    </w:p>
    <w:p w14:paraId="606C8FC1" w14:textId="621BEE62" w:rsidR="0052071B" w:rsidRDefault="00F23AA4" w:rsidP="0052071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44C7F">
        <w:rPr>
          <w:b/>
          <w:bCs/>
          <w:u w:val="single"/>
        </w:rPr>
        <w:t>Lessee(s) agrees that Lessor will have carpets cleaned after move-out and deduct charges from security deposit OR Lessee may have carpets cleaned by the following APPROVED compan</w:t>
      </w:r>
      <w:r w:rsidR="00C75F98">
        <w:rPr>
          <w:b/>
          <w:bCs/>
          <w:u w:val="single"/>
        </w:rPr>
        <w:t>y</w:t>
      </w:r>
      <w:r w:rsidRPr="00544C7F">
        <w:rPr>
          <w:b/>
          <w:bCs/>
          <w:u w:val="single"/>
        </w:rPr>
        <w:t xml:space="preserve"> and provide Lessor with receipt as proof of cleaning NO LATER THAN 30</w:t>
      </w:r>
      <w:r w:rsidRPr="00544C7F">
        <w:rPr>
          <w:b/>
          <w:bCs/>
          <w:u w:val="single"/>
          <w:vertAlign w:val="superscript"/>
        </w:rPr>
        <w:t>TH</w:t>
      </w:r>
      <w:r w:rsidRPr="00544C7F">
        <w:rPr>
          <w:b/>
          <w:bCs/>
          <w:u w:val="single"/>
        </w:rPr>
        <w:t xml:space="preserve"> MOVE-OUT DATE:  Aladen Carpet </w:t>
      </w:r>
      <w:r w:rsidR="00544C7F" w:rsidRPr="00544C7F">
        <w:rPr>
          <w:b/>
          <w:bCs/>
          <w:u w:val="single"/>
        </w:rPr>
        <w:t>405-624-8922.</w:t>
      </w:r>
    </w:p>
    <w:p w14:paraId="05C0CFD5" w14:textId="77777777" w:rsidR="00544C7F" w:rsidRPr="00544C7F" w:rsidRDefault="00544C7F" w:rsidP="00544C7F">
      <w:pPr>
        <w:pStyle w:val="ListParagraph"/>
        <w:rPr>
          <w:b/>
          <w:bCs/>
          <w:u w:val="single"/>
        </w:rPr>
      </w:pPr>
    </w:p>
    <w:p w14:paraId="2B22EF7F" w14:textId="42F527B6" w:rsidR="0052071B" w:rsidRPr="00544C7F" w:rsidRDefault="0052071B" w:rsidP="00544C7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44C7F">
        <w:rPr>
          <w:rFonts w:ascii="TimesNewRomanPS" w:hAnsi="TimesNewRomanPS"/>
          <w:b/>
          <w:bCs/>
        </w:rPr>
        <w:t>The deposit CANNOT substitute for the last month’s rent. Rent is due through the FULL lease term. BY OKLAHOMA LAW, A LANDLORD HAS 30 DAYS FROM THE EXPIRATION DATE OF THE LEASE TO RETURN SECURITY DEPOSITS</w:t>
      </w:r>
      <w:r w:rsidR="00F25819">
        <w:rPr>
          <w:rFonts w:ascii="TimesNewRomanPS" w:hAnsi="TimesNewRomanPS"/>
          <w:b/>
          <w:bCs/>
        </w:rPr>
        <w:t xml:space="preserve">. If you have not provided a forwarding </w:t>
      </w:r>
      <w:r w:rsidR="00746B2C">
        <w:rPr>
          <w:rFonts w:ascii="TimesNewRomanPS" w:hAnsi="TimesNewRomanPS"/>
          <w:b/>
          <w:bCs/>
        </w:rPr>
        <w:t>address,</w:t>
      </w:r>
      <w:r w:rsidR="00F25819">
        <w:rPr>
          <w:rFonts w:ascii="TimesNewRomanPS" w:hAnsi="TimesNewRomanPS"/>
          <w:b/>
          <w:bCs/>
        </w:rPr>
        <w:t xml:space="preserve"> please do so prior to moving out. </w:t>
      </w:r>
    </w:p>
    <w:p w14:paraId="65EA68CD" w14:textId="77777777" w:rsidR="00544C7F" w:rsidRPr="00CF0427" w:rsidRDefault="00544C7F" w:rsidP="00CF0427">
      <w:pPr>
        <w:rPr>
          <w:b/>
          <w:bCs/>
          <w:u w:val="single"/>
        </w:rPr>
      </w:pPr>
    </w:p>
    <w:p w14:paraId="048E8440" w14:textId="21B7934B" w:rsidR="00544C7F" w:rsidRDefault="00F23AA4" w:rsidP="00544C7F">
      <w:pPr>
        <w:pStyle w:val="NormalWeb"/>
        <w:numPr>
          <w:ilvl w:val="0"/>
          <w:numId w:val="3"/>
        </w:numPr>
        <w:rPr>
          <w:sz w:val="20"/>
          <w:szCs w:val="20"/>
        </w:rPr>
      </w:pPr>
      <w:r w:rsidRPr="00544C7F">
        <w:rPr>
          <w:b/>
          <w:sz w:val="20"/>
          <w:szCs w:val="20"/>
        </w:rPr>
        <w:t xml:space="preserve">Lessee(s) MUST notify Lessor at least 24 hours prior to move-out.  Except where utilities are paid for by Lessor, </w:t>
      </w:r>
      <w:r w:rsidRPr="00544C7F">
        <w:rPr>
          <w:b/>
          <w:sz w:val="20"/>
          <w:szCs w:val="20"/>
          <w:u w:val="single"/>
        </w:rPr>
        <w:t>LESSEE(S) MUST LEAVE ALL UTILITIES ON AT LEAST THREE (3) BUSINESS DAYS AFTER THE END OF THE LEASE IN ORDER FOR CHECK-OUT PROCEDURES TO BE COMPLETED.</w:t>
      </w:r>
      <w:r w:rsidRPr="00544C7F">
        <w:rPr>
          <w:b/>
          <w:sz w:val="20"/>
          <w:szCs w:val="20"/>
        </w:rPr>
        <w:t xml:space="preserve">  IF UTILITIES MUST BE TURNED ON BY LESSOR FOR THIS, LESSEE(S) WILL BE  RESPONSIBLE FOR RECONNECTION CHARGES/USAGE.</w:t>
      </w:r>
    </w:p>
    <w:p w14:paraId="69BA7D9F" w14:textId="77777777" w:rsidR="00544C7F" w:rsidRPr="00F771E6" w:rsidRDefault="00544C7F" w:rsidP="00F771E6">
      <w:pPr>
        <w:rPr>
          <w:b/>
        </w:rPr>
      </w:pPr>
    </w:p>
    <w:p w14:paraId="6633BBDA" w14:textId="1F215211" w:rsidR="00544C7F" w:rsidRPr="00544C7F" w:rsidRDefault="00614917" w:rsidP="0061491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Drop keys off at 424 E Lakeview Rd, Stillwater OK 74075 in an envelope labeled with the property </w:t>
      </w:r>
      <w:r w:rsidR="00AE1E73">
        <w:rPr>
          <w:b/>
        </w:rPr>
        <w:t>address.</w:t>
      </w:r>
      <w:r w:rsidR="00CF0427">
        <w:rPr>
          <w:b/>
        </w:rPr>
        <w:t xml:space="preserve"> </w:t>
      </w:r>
    </w:p>
    <w:p w14:paraId="680E8A50" w14:textId="77777777" w:rsidR="00F23AA4" w:rsidRDefault="00F23AA4" w:rsidP="00F23AA4">
      <w:pPr>
        <w:pStyle w:val="BodyTextIndent"/>
        <w:rPr>
          <w:sz w:val="18"/>
        </w:rPr>
      </w:pPr>
    </w:p>
    <w:p w14:paraId="78ED50DF" w14:textId="77777777" w:rsidR="009B1468" w:rsidRDefault="009B1468"/>
    <w:sectPr w:rsidR="009B1468" w:rsidSect="00F771E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67F"/>
    <w:multiLevelType w:val="hybridMultilevel"/>
    <w:tmpl w:val="AEBE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6C5"/>
    <w:multiLevelType w:val="singleLevel"/>
    <w:tmpl w:val="CCB6D9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5CF86839"/>
    <w:multiLevelType w:val="singleLevel"/>
    <w:tmpl w:val="3FCC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82856051">
    <w:abstractNumId w:val="2"/>
  </w:num>
  <w:num w:numId="2" w16cid:durableId="2143962923">
    <w:abstractNumId w:val="1"/>
  </w:num>
  <w:num w:numId="3" w16cid:durableId="201865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A4"/>
    <w:rsid w:val="00026067"/>
    <w:rsid w:val="00120860"/>
    <w:rsid w:val="00140F38"/>
    <w:rsid w:val="001F3D7C"/>
    <w:rsid w:val="0022105D"/>
    <w:rsid w:val="002470B2"/>
    <w:rsid w:val="0042665E"/>
    <w:rsid w:val="0052071B"/>
    <w:rsid w:val="00544C7F"/>
    <w:rsid w:val="00593BBB"/>
    <w:rsid w:val="00614917"/>
    <w:rsid w:val="00746B2C"/>
    <w:rsid w:val="009B1468"/>
    <w:rsid w:val="00A629A3"/>
    <w:rsid w:val="00AE1E73"/>
    <w:rsid w:val="00B37263"/>
    <w:rsid w:val="00C17039"/>
    <w:rsid w:val="00C75F98"/>
    <w:rsid w:val="00CF0427"/>
    <w:rsid w:val="00DB1300"/>
    <w:rsid w:val="00F23AA4"/>
    <w:rsid w:val="00F25819"/>
    <w:rsid w:val="00F745BE"/>
    <w:rsid w:val="00F74732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F292"/>
  <w15:chartTrackingRefBased/>
  <w15:docId w15:val="{93457CB8-E702-A245-86C7-079A126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A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23AA4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23AA4"/>
    <w:pPr>
      <w:keepNext/>
      <w:ind w:left="3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AA4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23AA4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F23AA4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23AA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74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7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1470C-3B62-1149-BD8E-75241DC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Andrew</dc:creator>
  <cp:keywords/>
  <dc:description/>
  <cp:lastModifiedBy>Hailey Payne</cp:lastModifiedBy>
  <cp:revision>2</cp:revision>
  <dcterms:created xsi:type="dcterms:W3CDTF">2023-04-26T21:04:00Z</dcterms:created>
  <dcterms:modified xsi:type="dcterms:W3CDTF">2023-04-26T21:04:00Z</dcterms:modified>
</cp:coreProperties>
</file>